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7371F5" w:rsidRPr="005A771A" w:rsidTr="007371F5">
        <w:trPr>
          <w:trHeight w:val="405"/>
        </w:trPr>
        <w:tc>
          <w:tcPr>
            <w:tcW w:w="10457" w:type="dxa"/>
          </w:tcPr>
          <w:p w:rsidR="007371F5" w:rsidRPr="005A771A" w:rsidRDefault="007371F5" w:rsidP="00454294">
            <w:pPr>
              <w:jc w:val="center"/>
              <w:rPr>
                <w:rFonts w:ascii="Bahnschrift SemiBold Condensed" w:hAnsi="Bahnschrift SemiBold Condensed"/>
                <w:sz w:val="32"/>
                <w:szCs w:val="32"/>
              </w:rPr>
            </w:pPr>
            <w:r w:rsidRPr="005A771A">
              <w:rPr>
                <w:rFonts w:ascii="Bahnschrift SemiBold Condensed" w:hAnsi="Bahnschrift SemiBold Condensed"/>
                <w:sz w:val="32"/>
                <w:szCs w:val="32"/>
              </w:rPr>
              <w:t xml:space="preserve">Výchova a vzdelávanie v oblasti ochrany práce </w:t>
            </w:r>
            <w:bookmarkStart w:id="0" w:name="_GoBack"/>
            <w:bookmarkEnd w:id="0"/>
          </w:p>
        </w:tc>
      </w:tr>
      <w:tr w:rsidR="007371F5" w:rsidRPr="005A771A" w:rsidTr="007371F5">
        <w:trPr>
          <w:trHeight w:val="303"/>
        </w:trPr>
        <w:tc>
          <w:tcPr>
            <w:tcW w:w="10457" w:type="dxa"/>
          </w:tcPr>
          <w:p w:rsidR="007371F5" w:rsidRPr="005A771A" w:rsidRDefault="007371F5" w:rsidP="005501D1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 xml:space="preserve">František </w:t>
            </w:r>
            <w:proofErr w:type="spellStart"/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>Wenzel</w:t>
            </w:r>
            <w:proofErr w:type="spellEnd"/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 xml:space="preserve"> , Hlavná 21/43, 076 12 Kuzmice</w:t>
            </w:r>
          </w:p>
        </w:tc>
      </w:tr>
      <w:tr w:rsidR="007371F5" w:rsidRPr="005A771A" w:rsidTr="007371F5">
        <w:trPr>
          <w:trHeight w:val="278"/>
        </w:trPr>
        <w:tc>
          <w:tcPr>
            <w:tcW w:w="10457" w:type="dxa"/>
          </w:tcPr>
          <w:p w:rsidR="007371F5" w:rsidRPr="005A771A" w:rsidRDefault="007371F5" w:rsidP="005501D1">
            <w:pPr>
              <w:rPr>
                <w:rFonts w:ascii="Bahnschrift SemiBold Condensed" w:hAnsi="Bahnschrift SemiBold Condensed"/>
              </w:rPr>
            </w:pPr>
          </w:p>
        </w:tc>
      </w:tr>
      <w:tr w:rsidR="007371F5" w:rsidRPr="005A771A" w:rsidTr="007371F5">
        <w:trPr>
          <w:trHeight w:val="455"/>
        </w:trPr>
        <w:tc>
          <w:tcPr>
            <w:tcW w:w="10457" w:type="dxa"/>
            <w:tcBorders>
              <w:bottom w:val="double" w:sz="4" w:space="0" w:color="auto"/>
            </w:tcBorders>
          </w:tcPr>
          <w:p w:rsidR="007371F5" w:rsidRPr="005A771A" w:rsidRDefault="007371F5" w:rsidP="00A0298F">
            <w:pPr>
              <w:tabs>
                <w:tab w:val="left" w:pos="1680"/>
              </w:tabs>
              <w:jc w:val="center"/>
              <w:rPr>
                <w:rFonts w:ascii="Bahnschrift SemiBold Condensed" w:hAnsi="Bahnschrift SemiBold Condensed"/>
                <w:b/>
                <w:sz w:val="36"/>
                <w:szCs w:val="36"/>
              </w:rPr>
            </w:pPr>
            <w:r>
              <w:rPr>
                <w:rFonts w:ascii="Bahnschrift SemiBold Condensed" w:hAnsi="Bahnschrift SemiBold Condensed"/>
                <w:b/>
                <w:sz w:val="36"/>
                <w:szCs w:val="36"/>
              </w:rPr>
              <w:t>LEKÁRSKE POTVRDENIE O ZDRAVOTNEJ</w:t>
            </w:r>
            <w:r w:rsidRPr="005A771A">
              <w:rPr>
                <w:rFonts w:ascii="Bahnschrift SemiBold Condensed" w:hAnsi="Bahnschrift SemiBold Condensed"/>
                <w:b/>
                <w:sz w:val="36"/>
                <w:szCs w:val="36"/>
              </w:rPr>
              <w:t xml:space="preserve"> SPÔSOBILOSTI</w:t>
            </w:r>
          </w:p>
        </w:tc>
      </w:tr>
      <w:tr w:rsidR="007371F5" w:rsidRPr="005A771A" w:rsidTr="007371F5">
        <w:trPr>
          <w:trHeight w:val="303"/>
        </w:trPr>
        <w:tc>
          <w:tcPr>
            <w:tcW w:w="10457" w:type="dxa"/>
            <w:tcBorders>
              <w:top w:val="double" w:sz="4" w:space="0" w:color="auto"/>
            </w:tcBorders>
          </w:tcPr>
          <w:p w:rsidR="007371F5" w:rsidRPr="007371F5" w:rsidRDefault="007371F5" w:rsidP="007371F5">
            <w:pPr>
              <w:pStyle w:val="Odstavecseseznamem"/>
              <w:numPr>
                <w:ilvl w:val="0"/>
                <w:numId w:val="1"/>
              </w:num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371F5">
              <w:rPr>
                <w:rFonts w:ascii="Bahnschrift SemiBold Condensed" w:hAnsi="Bahnschrift SemiBold Condensed"/>
                <w:sz w:val="24"/>
                <w:szCs w:val="24"/>
              </w:rPr>
              <w:t>pre obsluhu zdvíhacích zariadení</w:t>
            </w:r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v zmysle zákona 124/2006 </w:t>
            </w:r>
            <w:proofErr w:type="spellStart"/>
            <w:r>
              <w:rPr>
                <w:rFonts w:ascii="Bahnschrift SemiBold Condensed" w:hAnsi="Bahnschrift SemiBold Condensed"/>
                <w:sz w:val="24"/>
                <w:szCs w:val="24"/>
              </w:rPr>
              <w:t>Z.z</w:t>
            </w:r>
            <w:proofErr w:type="spellEnd"/>
            <w:r>
              <w:rPr>
                <w:rFonts w:ascii="Bahnschrift SemiBold Condensed" w:hAnsi="Bahnschrift SemiBold Condensed"/>
                <w:sz w:val="24"/>
                <w:szCs w:val="24"/>
              </w:rPr>
              <w:t>. v znení neskorších predpisov</w:t>
            </w:r>
          </w:p>
        </w:tc>
      </w:tr>
      <w:tr w:rsidR="007371F5" w:rsidRPr="005A771A" w:rsidTr="007371F5">
        <w:trPr>
          <w:trHeight w:val="303"/>
        </w:trPr>
        <w:tc>
          <w:tcPr>
            <w:tcW w:w="10457" w:type="dxa"/>
          </w:tcPr>
          <w:p w:rsidR="007371F5" w:rsidRPr="005A771A" w:rsidRDefault="007371F5" w:rsidP="005501D1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7371F5" w:rsidRPr="005A771A" w:rsidTr="007371F5">
        <w:trPr>
          <w:trHeight w:val="278"/>
        </w:trPr>
        <w:tc>
          <w:tcPr>
            <w:tcW w:w="10457" w:type="dxa"/>
          </w:tcPr>
          <w:p w:rsidR="007371F5" w:rsidRPr="005A771A" w:rsidRDefault="007371F5" w:rsidP="005501D1">
            <w:pPr>
              <w:rPr>
                <w:rFonts w:ascii="Bahnschrift SemiBold Condensed" w:hAnsi="Bahnschrift SemiBold Condensed"/>
              </w:rPr>
            </w:pPr>
          </w:p>
        </w:tc>
      </w:tr>
    </w:tbl>
    <w:p w:rsidR="00114FEA" w:rsidRDefault="00114FEA"/>
    <w:p w:rsidR="00A0298F" w:rsidRDefault="00A0298F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7484"/>
      </w:tblGrid>
      <w:tr w:rsidR="00A0298F" w:rsidRPr="008625C0" w:rsidTr="00A0298F">
        <w:tc>
          <w:tcPr>
            <w:tcW w:w="2972" w:type="dxa"/>
            <w:vAlign w:val="center"/>
          </w:tcPr>
          <w:p w:rsidR="00A0298F" w:rsidRPr="00823B7D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MENOVANÝ:</w:t>
            </w:r>
          </w:p>
        </w:tc>
        <w:tc>
          <w:tcPr>
            <w:tcW w:w="7484" w:type="dxa"/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A0298F" w:rsidRPr="008625C0" w:rsidTr="00A0298F">
        <w:tc>
          <w:tcPr>
            <w:tcW w:w="2972" w:type="dxa"/>
            <w:vAlign w:val="center"/>
          </w:tcPr>
          <w:p w:rsidR="00A0298F" w:rsidRPr="00823B7D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MENO, PRIEZVISKO, TITUL:</w:t>
            </w:r>
          </w:p>
        </w:tc>
        <w:tc>
          <w:tcPr>
            <w:tcW w:w="7484" w:type="dxa"/>
            <w:tcBorders>
              <w:bottom w:val="dotted" w:sz="4" w:space="0" w:color="auto"/>
            </w:tcBorders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A0298F" w:rsidRPr="008625C0" w:rsidTr="005501D1">
        <w:tc>
          <w:tcPr>
            <w:tcW w:w="2972" w:type="dxa"/>
            <w:vAlign w:val="center"/>
          </w:tcPr>
          <w:p w:rsidR="00A0298F" w:rsidRPr="00823B7D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 xml:space="preserve">NARODENÝ </w:t>
            </w:r>
            <w:r>
              <w:rPr>
                <w:rFonts w:ascii="Bahnschrift SemiBold Condensed" w:hAnsi="Bahnschrift SemiBold Condensed"/>
                <w:sz w:val="24"/>
                <w:szCs w:val="24"/>
              </w:rPr>
              <w:t>(DEŇ</w:t>
            </w: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):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A0298F" w:rsidRPr="008625C0" w:rsidTr="005501D1">
        <w:tc>
          <w:tcPr>
            <w:tcW w:w="2972" w:type="dxa"/>
            <w:vAlign w:val="center"/>
          </w:tcPr>
          <w:p w:rsidR="00A0298F" w:rsidRPr="00823B7D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TRVALÝ POBYT: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A0298F" w:rsidRPr="008625C0" w:rsidTr="005501D1">
        <w:tc>
          <w:tcPr>
            <w:tcW w:w="2972" w:type="dxa"/>
            <w:vAlign w:val="center"/>
          </w:tcPr>
          <w:p w:rsidR="00A0298F" w:rsidRPr="00823B7D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ZAMESTNÁVATEĽ: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0298F" w:rsidRPr="008625C0" w:rsidRDefault="00A0298F" w:rsidP="005501D1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</w:tbl>
    <w:p w:rsidR="00A0298F" w:rsidRDefault="00A0298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6"/>
        <w:gridCol w:w="9610"/>
      </w:tblGrid>
      <w:tr w:rsidR="007D0130" w:rsidRPr="008625C0" w:rsidTr="00107082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0B763E" w:rsidP="005501D1">
            <w:pPr>
              <w:jc w:val="both"/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PRIHLÁSENÝ NA</w:t>
            </w:r>
            <w:r w:rsidR="007371F5">
              <w:rPr>
                <w:rFonts w:ascii="Bahnschrift SemiBold Condensed" w:hAnsi="Bahnschrift SemiBold Condensed"/>
                <w:sz w:val="24"/>
                <w:szCs w:val="24"/>
              </w:rPr>
              <w:t xml:space="preserve"> OVERENIE ODBORNEJ SPÔSOBILOSTI PRE OBSLUHU ZDVÍHACÍCH ZARIADENÍ:</w:t>
            </w:r>
          </w:p>
        </w:tc>
      </w:tr>
      <w:tr w:rsidR="007D0130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7D0130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7D0130" w:rsidP="007D0130">
            <w:pPr>
              <w:jc w:val="right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7D0130" w:rsidRPr="008625C0" w:rsidTr="00107082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7371F5" w:rsidP="007D013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TYP</w:t>
            </w:r>
            <w:r w:rsidR="0047124A">
              <w:rPr>
                <w:rFonts w:ascii="Bahnschrift SemiBold Condensed" w:hAnsi="Bahnschrift SemiBold Condensed"/>
                <w:sz w:val="24"/>
                <w:szCs w:val="24"/>
              </w:rPr>
              <w:t>:</w:t>
            </w:r>
          </w:p>
        </w:tc>
      </w:tr>
      <w:tr w:rsidR="0047124A" w:rsidRPr="008625C0" w:rsidTr="00B1183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24A" w:rsidRPr="007D0130" w:rsidRDefault="007371F5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A: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24A" w:rsidRPr="007D0130" w:rsidRDefault="00454294" w:rsidP="007D013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31826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24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B763E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7371F5">
              <w:rPr>
                <w:rFonts w:ascii="Bahnschrift SemiBold Condensed" w:hAnsi="Bahnschrift SemiBold Condensed"/>
                <w:sz w:val="24"/>
                <w:szCs w:val="24"/>
              </w:rPr>
              <w:t>OBSLUHA PRACOVNÝCH PLOŠÍN ZDVÍHACÍCH BEZ EVIDENČNÉHO ČÍSLA</w:t>
            </w:r>
          </w:p>
        </w:tc>
      </w:tr>
      <w:tr w:rsidR="007D0130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7371F5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B: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454294" w:rsidP="0047124A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52639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24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B763E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7371F5">
              <w:rPr>
                <w:rFonts w:ascii="Bahnschrift SemiBold Condensed" w:hAnsi="Bahnschrift SemiBold Condensed"/>
                <w:sz w:val="24"/>
                <w:szCs w:val="24"/>
              </w:rPr>
              <w:t>OBSLUHA ZDVÍHACÍCH BRÁN S VÝŚKOU NAD 2,7m</w:t>
            </w:r>
          </w:p>
        </w:tc>
      </w:tr>
      <w:tr w:rsidR="007D0130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7D0130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7D0130" w:rsidRDefault="007D0130" w:rsidP="0047124A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47124A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24A" w:rsidRPr="007D0130" w:rsidRDefault="0047124A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24A" w:rsidRPr="007D0130" w:rsidRDefault="0047124A" w:rsidP="0047124A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47124A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24A" w:rsidRPr="007D0130" w:rsidRDefault="0047124A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24A" w:rsidRPr="007D0130" w:rsidRDefault="0047124A" w:rsidP="007D0130">
            <w:pPr>
              <w:jc w:val="right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0B763E" w:rsidRPr="008625C0" w:rsidTr="00107082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63E" w:rsidRDefault="000B763E" w:rsidP="005501D1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63E" w:rsidRPr="007D0130" w:rsidRDefault="000B763E" w:rsidP="007D0130">
            <w:pPr>
              <w:jc w:val="right"/>
              <w:rPr>
                <w:rFonts w:ascii="Bahnschrift SemiBold Condensed" w:hAnsi="Bahnschrift SemiBold Condensed"/>
                <w:b/>
                <w:sz w:val="18"/>
                <w:szCs w:val="18"/>
              </w:rPr>
            </w:pPr>
            <w:r w:rsidRPr="007D0130">
              <w:rPr>
                <w:rFonts w:ascii="Bahnschrift SemiBold Condensed" w:hAnsi="Bahnschrift SemiBold Condensed"/>
                <w:b/>
                <w:sz w:val="18"/>
                <w:szCs w:val="18"/>
              </w:rPr>
              <w:t>*nehodiace sa preškrtnúť</w:t>
            </w:r>
          </w:p>
        </w:tc>
      </w:tr>
    </w:tbl>
    <w:p w:rsidR="00A0298F" w:rsidRDefault="00A0298F"/>
    <w:p w:rsidR="000B763E" w:rsidRDefault="000B763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D0130" w:rsidTr="00107082">
        <w:trPr>
          <w:trHeight w:val="826"/>
        </w:trPr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107082" w:rsidRDefault="00107082" w:rsidP="00107082">
            <w:pPr>
              <w:jc w:val="center"/>
              <w:rPr>
                <w:rFonts w:ascii="Bahnschrift SemiBold Condensed" w:hAnsi="Bahnschrift SemiBold Condensed"/>
                <w:sz w:val="32"/>
                <w:szCs w:val="32"/>
              </w:rPr>
            </w:pPr>
            <w:r w:rsidRPr="00107082">
              <w:rPr>
                <w:rFonts w:ascii="Bahnschrift SemiBold Condensed" w:hAnsi="Bahnschrift SemiBold Condensed"/>
                <w:sz w:val="32"/>
                <w:szCs w:val="32"/>
              </w:rPr>
              <w:t>JE SCHOPNÝ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0130" w:rsidRPr="00107082" w:rsidRDefault="00107082" w:rsidP="00107082">
            <w:pPr>
              <w:jc w:val="center"/>
              <w:rPr>
                <w:rFonts w:ascii="Bahnschrift SemiBold Condensed" w:hAnsi="Bahnschrift SemiBold Condensed"/>
                <w:sz w:val="32"/>
                <w:szCs w:val="32"/>
              </w:rPr>
            </w:pPr>
            <w:r w:rsidRPr="00107082">
              <w:rPr>
                <w:rFonts w:ascii="Bahnschrift SemiBold Condensed" w:hAnsi="Bahnschrift SemiBold Condensed"/>
                <w:sz w:val="32"/>
                <w:szCs w:val="32"/>
              </w:rPr>
              <w:t>NIE JE SCHOPNÝ</w:t>
            </w:r>
          </w:p>
        </w:tc>
      </w:tr>
      <w:tr w:rsidR="00107082" w:rsidTr="0026477A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107082" w:rsidRPr="00107082" w:rsidRDefault="00107082" w:rsidP="00107082">
            <w:pPr>
              <w:jc w:val="center"/>
              <w:rPr>
                <w:rFonts w:ascii="Bahnschrift SemiBold Condensed" w:hAnsi="Bahnschrift SemiBold Condensed"/>
                <w:sz w:val="28"/>
                <w:szCs w:val="28"/>
              </w:rPr>
            </w:pPr>
            <w:r>
              <w:rPr>
                <w:rFonts w:ascii="Bahnschrift SemiBold Condensed" w:hAnsi="Bahnschrift SemiBold Condensed"/>
                <w:sz w:val="28"/>
                <w:szCs w:val="28"/>
              </w:rPr>
              <w:t>p</w:t>
            </w:r>
            <w:r w:rsidRPr="00107082">
              <w:rPr>
                <w:rFonts w:ascii="Bahnschrift SemiBold Condensed" w:hAnsi="Bahnschrift SemiBold Condensed"/>
                <w:sz w:val="28"/>
                <w:szCs w:val="28"/>
              </w:rPr>
              <w:t>racovať na elektrických zariadeniach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107082" w:rsidRPr="00107082" w:rsidRDefault="00107082" w:rsidP="00107082">
            <w:pPr>
              <w:jc w:val="center"/>
              <w:rPr>
                <w:rFonts w:ascii="Bahnschrift SemiBold Condensed" w:hAnsi="Bahnschrift SemiBold Condensed"/>
                <w:sz w:val="28"/>
                <w:szCs w:val="28"/>
              </w:rPr>
            </w:pPr>
            <w:r>
              <w:rPr>
                <w:rFonts w:ascii="Bahnschrift SemiBold Condensed" w:hAnsi="Bahnschrift SemiBold Condensed"/>
                <w:sz w:val="28"/>
                <w:szCs w:val="28"/>
              </w:rPr>
              <w:t>p</w:t>
            </w:r>
            <w:r w:rsidRPr="00107082">
              <w:rPr>
                <w:rFonts w:ascii="Bahnschrift SemiBold Condensed" w:hAnsi="Bahnschrift SemiBold Condensed"/>
                <w:sz w:val="28"/>
                <w:szCs w:val="28"/>
              </w:rPr>
              <w:t>racovať na elektrických zariadeniach</w:t>
            </w:r>
          </w:p>
        </w:tc>
      </w:tr>
      <w:tr w:rsidR="00107082" w:rsidTr="0026477A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107082" w:rsidRDefault="00107082" w:rsidP="00107082">
            <w:pPr>
              <w:jc w:val="center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107082" w:rsidRDefault="00107082" w:rsidP="00107082">
            <w:pPr>
              <w:jc w:val="center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107082" w:rsidTr="00107082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7082" w:rsidRPr="00107082" w:rsidRDefault="00107082" w:rsidP="00107082">
            <w:pPr>
              <w:jc w:val="right"/>
              <w:rPr>
                <w:rFonts w:ascii="Bahnschrift SemiBold Condensed" w:hAnsi="Bahnschrift SemiBold Condensed"/>
                <w:sz w:val="18"/>
                <w:szCs w:val="18"/>
              </w:rPr>
            </w:pPr>
            <w:r w:rsidRPr="00107082">
              <w:rPr>
                <w:rFonts w:ascii="Bahnschrift SemiBold Condensed" w:hAnsi="Bahnschrift SemiBold Condensed"/>
                <w:b/>
                <w:sz w:val="18"/>
                <w:szCs w:val="18"/>
              </w:rPr>
              <w:t>*nehodiace sa preškrtnúť</w:t>
            </w:r>
          </w:p>
        </w:tc>
      </w:tr>
    </w:tbl>
    <w:p w:rsidR="007D0130" w:rsidRDefault="007D0130" w:rsidP="00107082"/>
    <w:p w:rsidR="00107082" w:rsidRDefault="00107082"/>
    <w:p w:rsidR="007371F5" w:rsidRDefault="007371F5"/>
    <w:p w:rsidR="007371F5" w:rsidRDefault="007371F5"/>
    <w:p w:rsidR="007371F5" w:rsidRDefault="007371F5"/>
    <w:p w:rsidR="00107082" w:rsidRDefault="00107082"/>
    <w:p w:rsidR="00107082" w:rsidRDefault="00107082"/>
    <w:tbl>
      <w:tblPr>
        <w:tblStyle w:val="Mkatabulky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67"/>
        <w:gridCol w:w="5074"/>
      </w:tblGrid>
      <w:tr w:rsidR="009D6DF4" w:rsidTr="009D6DF4">
        <w:tc>
          <w:tcPr>
            <w:tcW w:w="4678" w:type="dxa"/>
            <w:tcBorders>
              <w:bottom w:val="single" w:sz="4" w:space="0" w:color="auto"/>
            </w:tcBorders>
          </w:tcPr>
          <w:p w:rsidR="009D6DF4" w:rsidRPr="00107082" w:rsidRDefault="009D6DF4" w:rsidP="00107082">
            <w:pPr>
              <w:jc w:val="right"/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9D6DF4" w:rsidRPr="00107082" w:rsidRDefault="009D6DF4" w:rsidP="00107082">
            <w:pPr>
              <w:jc w:val="right"/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:rsidR="009D6DF4" w:rsidRPr="00107082" w:rsidRDefault="009D6DF4" w:rsidP="00107082">
            <w:pPr>
              <w:jc w:val="right"/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</w:p>
        </w:tc>
      </w:tr>
      <w:tr w:rsidR="009D6DF4" w:rsidTr="009D6DF4">
        <w:tc>
          <w:tcPr>
            <w:tcW w:w="4678" w:type="dxa"/>
            <w:tcBorders>
              <w:top w:val="single" w:sz="4" w:space="0" w:color="auto"/>
            </w:tcBorders>
          </w:tcPr>
          <w:p w:rsidR="009D6DF4" w:rsidRPr="00107082" w:rsidRDefault="009D6DF4" w:rsidP="009D6DF4">
            <w:pPr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b/>
                <w:sz w:val="24"/>
                <w:szCs w:val="24"/>
              </w:rPr>
              <w:t>Dátum:</w:t>
            </w:r>
          </w:p>
        </w:tc>
        <w:tc>
          <w:tcPr>
            <w:tcW w:w="567" w:type="dxa"/>
          </w:tcPr>
          <w:p w:rsidR="009D6DF4" w:rsidRPr="00107082" w:rsidRDefault="009D6DF4" w:rsidP="009D6DF4">
            <w:pPr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</w:p>
        </w:tc>
        <w:tc>
          <w:tcPr>
            <w:tcW w:w="5074" w:type="dxa"/>
            <w:tcBorders>
              <w:top w:val="single" w:sz="4" w:space="0" w:color="auto"/>
            </w:tcBorders>
          </w:tcPr>
          <w:p w:rsidR="009D6DF4" w:rsidRPr="00107082" w:rsidRDefault="009D6DF4" w:rsidP="00107082">
            <w:pPr>
              <w:jc w:val="right"/>
              <w:rPr>
                <w:rFonts w:ascii="Bahnschrift SemiBold Condensed" w:hAnsi="Bahnschrift SemiBold Condensed"/>
                <w:b/>
                <w:sz w:val="24"/>
                <w:szCs w:val="24"/>
              </w:rPr>
            </w:pPr>
            <w:r w:rsidRPr="00107082">
              <w:rPr>
                <w:rFonts w:ascii="Bahnschrift SemiBold Condensed" w:hAnsi="Bahnschrift SemiBold Condensed"/>
                <w:b/>
                <w:sz w:val="24"/>
                <w:szCs w:val="24"/>
              </w:rPr>
              <w:t>Pečiatka a podpis lekára / PZS</w:t>
            </w:r>
          </w:p>
        </w:tc>
      </w:tr>
    </w:tbl>
    <w:p w:rsidR="00107082" w:rsidRDefault="00107082"/>
    <w:sectPr w:rsidR="00107082" w:rsidSect="00A029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72CC3"/>
    <w:multiLevelType w:val="hybridMultilevel"/>
    <w:tmpl w:val="4B16E3F8"/>
    <w:lvl w:ilvl="0" w:tplc="3488BBC6">
      <w:numFmt w:val="bullet"/>
      <w:lvlText w:val="-"/>
      <w:lvlJc w:val="left"/>
      <w:pPr>
        <w:ind w:left="720" w:hanging="360"/>
      </w:pPr>
      <w:rPr>
        <w:rFonts w:ascii="Bahnschrift SemiBold Condensed" w:eastAsiaTheme="minorHAnsi" w:hAnsi="Bahnschrift SemiBold Condense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98F"/>
    <w:rsid w:val="000B763E"/>
    <w:rsid w:val="00107082"/>
    <w:rsid w:val="00114FEA"/>
    <w:rsid w:val="00454294"/>
    <w:rsid w:val="0047124A"/>
    <w:rsid w:val="00514C6B"/>
    <w:rsid w:val="007371F5"/>
    <w:rsid w:val="0079030C"/>
    <w:rsid w:val="007D0130"/>
    <w:rsid w:val="009D6DF4"/>
    <w:rsid w:val="00A0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298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029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7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82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7371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298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029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7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82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737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Jurčová</dc:creator>
  <cp:keywords/>
  <dc:description/>
  <cp:lastModifiedBy>Fero</cp:lastModifiedBy>
  <cp:revision>6</cp:revision>
  <cp:lastPrinted>2024-02-02T07:52:00Z</cp:lastPrinted>
  <dcterms:created xsi:type="dcterms:W3CDTF">2024-02-02T07:27:00Z</dcterms:created>
  <dcterms:modified xsi:type="dcterms:W3CDTF">2025-02-25T14:01:00Z</dcterms:modified>
</cp:coreProperties>
</file>