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909"/>
      </w:tblGrid>
      <w:tr w:rsidR="00C709FF" w:rsidRPr="005A771A" w:rsidTr="00F10460">
        <w:tc>
          <w:tcPr>
            <w:tcW w:w="2547" w:type="dxa"/>
            <w:vMerge w:val="restart"/>
          </w:tcPr>
          <w:p w:rsidR="005A771A" w:rsidRPr="005A771A" w:rsidRDefault="00C709FF">
            <w:pPr>
              <w:rPr>
                <w:rFonts w:ascii="Bahnschrift SemiBold SemiConden" w:hAnsi="Bahnschrift SemiBold SemiConden"/>
              </w:rPr>
            </w:pPr>
            <w:r>
              <w:rPr>
                <w:rFonts w:ascii="Bahnschrift SemiBold SemiConden" w:hAnsi="Bahnschrift SemiBold SemiConden"/>
                <w:noProof/>
                <w:lang w:eastAsia="sk-SK"/>
              </w:rPr>
              <w:drawing>
                <wp:inline distT="0" distB="0" distL="0" distR="0" wp14:anchorId="5627A907" wp14:editId="4A8C4264">
                  <wp:extent cx="1371600" cy="1390471"/>
                  <wp:effectExtent l="0" t="0" r="0" b="63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240130_084633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906" cy="1398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9" w:type="dxa"/>
          </w:tcPr>
          <w:p w:rsidR="005A771A" w:rsidRPr="005A771A" w:rsidRDefault="005A771A" w:rsidP="005A771A">
            <w:pPr>
              <w:jc w:val="center"/>
              <w:rPr>
                <w:rFonts w:ascii="Bahnschrift SemiBold Condensed" w:hAnsi="Bahnschrift SemiBold Condensed"/>
                <w:sz w:val="32"/>
                <w:szCs w:val="32"/>
              </w:rPr>
            </w:pPr>
            <w:r w:rsidRPr="005A771A">
              <w:rPr>
                <w:rFonts w:ascii="Bahnschrift SemiBold Condensed" w:hAnsi="Bahnschrift SemiBold Condensed"/>
                <w:sz w:val="32"/>
                <w:szCs w:val="32"/>
              </w:rPr>
              <w:t>Výchova a vzdelávanie v oblasti ochrany práce elektrotechnikov</w:t>
            </w:r>
          </w:p>
        </w:tc>
      </w:tr>
      <w:tr w:rsidR="00C709FF" w:rsidRPr="005A771A" w:rsidTr="00F10460">
        <w:tc>
          <w:tcPr>
            <w:tcW w:w="2547" w:type="dxa"/>
            <w:vMerge/>
          </w:tcPr>
          <w:p w:rsidR="005A771A" w:rsidRPr="005A771A" w:rsidRDefault="005A771A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5A771A" w:rsidRPr="005A771A" w:rsidRDefault="005A771A" w:rsidP="005A771A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 xml:space="preserve">František </w:t>
            </w:r>
            <w:proofErr w:type="spellStart"/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>Wenzel</w:t>
            </w:r>
            <w:proofErr w:type="spellEnd"/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 xml:space="preserve"> , Hlavná 21/43, 076 12 Kuzmice</w:t>
            </w:r>
          </w:p>
        </w:tc>
      </w:tr>
      <w:tr w:rsidR="00C709FF" w:rsidRPr="005A771A" w:rsidTr="00823B7D">
        <w:tc>
          <w:tcPr>
            <w:tcW w:w="2547" w:type="dxa"/>
            <w:vMerge/>
          </w:tcPr>
          <w:p w:rsidR="005A771A" w:rsidRPr="005A771A" w:rsidRDefault="005A771A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5A771A" w:rsidRPr="005A771A" w:rsidRDefault="005A771A">
            <w:pPr>
              <w:rPr>
                <w:rFonts w:ascii="Bahnschrift SemiBold Condensed" w:hAnsi="Bahnschrift SemiBold Condensed"/>
              </w:rPr>
            </w:pPr>
          </w:p>
        </w:tc>
      </w:tr>
      <w:tr w:rsidR="00C709FF" w:rsidRPr="005A771A" w:rsidTr="00823B7D">
        <w:tc>
          <w:tcPr>
            <w:tcW w:w="2547" w:type="dxa"/>
            <w:vMerge/>
          </w:tcPr>
          <w:p w:rsidR="005A771A" w:rsidRPr="005A771A" w:rsidRDefault="005A771A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  <w:tcBorders>
              <w:bottom w:val="double" w:sz="4" w:space="0" w:color="auto"/>
            </w:tcBorders>
          </w:tcPr>
          <w:p w:rsidR="005A771A" w:rsidRPr="005A771A" w:rsidRDefault="00EF169F" w:rsidP="005A771A">
            <w:pPr>
              <w:tabs>
                <w:tab w:val="left" w:pos="1680"/>
              </w:tabs>
              <w:jc w:val="center"/>
              <w:rPr>
                <w:rFonts w:ascii="Bahnschrift SemiBold Condensed" w:hAnsi="Bahnschrift SemiBold Condensed"/>
                <w:b/>
                <w:sz w:val="36"/>
                <w:szCs w:val="36"/>
              </w:rPr>
            </w:pPr>
            <w:r w:rsidRPr="00EF169F">
              <w:rPr>
                <w:rFonts w:ascii="Bahnschrift SemiBold Condensed" w:hAnsi="Bahnschrift SemiBold Condensed"/>
                <w:b/>
                <w:sz w:val="36"/>
                <w:szCs w:val="36"/>
              </w:rPr>
              <w:t>PRIHLÁŠKA NA ODBORNÚ PRÍPRAVU REVÍZNYCH TECHNIKOV</w:t>
            </w:r>
          </w:p>
        </w:tc>
      </w:tr>
      <w:tr w:rsidR="00C709FF" w:rsidRPr="005A771A" w:rsidTr="00823B7D">
        <w:tc>
          <w:tcPr>
            <w:tcW w:w="2547" w:type="dxa"/>
            <w:vMerge/>
          </w:tcPr>
          <w:p w:rsidR="005A771A" w:rsidRPr="005A771A" w:rsidRDefault="005A771A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  <w:tcBorders>
              <w:top w:val="double" w:sz="4" w:space="0" w:color="auto"/>
            </w:tcBorders>
          </w:tcPr>
          <w:p w:rsidR="005A771A" w:rsidRPr="005A771A" w:rsidRDefault="005A771A" w:rsidP="005A771A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p</w:t>
            </w:r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>racovníkov na činnosť na elektrických zariadeniach v zmysle</w:t>
            </w:r>
          </w:p>
        </w:tc>
      </w:tr>
      <w:tr w:rsidR="00C709FF" w:rsidRPr="005A771A" w:rsidTr="00F10460">
        <w:tc>
          <w:tcPr>
            <w:tcW w:w="2547" w:type="dxa"/>
            <w:vMerge/>
          </w:tcPr>
          <w:p w:rsidR="005A771A" w:rsidRPr="005A771A" w:rsidRDefault="005A771A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5A771A" w:rsidRPr="005A771A" w:rsidRDefault="005A771A" w:rsidP="005A771A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>Zákona číslo 124/2006 Z. z., v znení neskorších predpisov</w:t>
            </w:r>
          </w:p>
        </w:tc>
      </w:tr>
      <w:tr w:rsidR="00C709FF" w:rsidRPr="005A771A" w:rsidTr="00F10460">
        <w:tc>
          <w:tcPr>
            <w:tcW w:w="2547" w:type="dxa"/>
            <w:vMerge/>
          </w:tcPr>
          <w:p w:rsidR="005A771A" w:rsidRPr="005A771A" w:rsidRDefault="005A771A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5A771A" w:rsidRPr="005A771A" w:rsidRDefault="005A771A">
            <w:pPr>
              <w:rPr>
                <w:rFonts w:ascii="Bahnschrift SemiBold Condensed" w:hAnsi="Bahnschrift SemiBold Condensed"/>
              </w:rPr>
            </w:pPr>
          </w:p>
        </w:tc>
      </w:tr>
    </w:tbl>
    <w:p w:rsidR="006254BE" w:rsidRDefault="006254BE" w:rsidP="00F10460">
      <w:pPr>
        <w:spacing w:after="0" w:line="240" w:lineRule="auto"/>
        <w:rPr>
          <w:rFonts w:ascii="Bahnschrift SemiBold SemiConden" w:hAnsi="Bahnschrift SemiBold SemiConden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7484"/>
      </w:tblGrid>
      <w:tr w:rsidR="00C709FF" w:rsidRPr="008625C0" w:rsidTr="008919BB">
        <w:tc>
          <w:tcPr>
            <w:tcW w:w="2972" w:type="dxa"/>
            <w:vAlign w:val="center"/>
          </w:tcPr>
          <w:p w:rsidR="00C709FF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MENO, PRIEZVISKO, TITUL:</w:t>
            </w:r>
          </w:p>
        </w:tc>
        <w:tc>
          <w:tcPr>
            <w:tcW w:w="7484" w:type="dxa"/>
            <w:tcBorders>
              <w:bottom w:val="dotted" w:sz="4" w:space="0" w:color="auto"/>
            </w:tcBorders>
            <w:vAlign w:val="center"/>
          </w:tcPr>
          <w:p w:rsidR="00C709FF" w:rsidRPr="008625C0" w:rsidRDefault="00C709FF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C709FF" w:rsidRPr="008625C0" w:rsidTr="008919BB">
        <w:tc>
          <w:tcPr>
            <w:tcW w:w="2972" w:type="dxa"/>
            <w:vAlign w:val="center"/>
          </w:tcPr>
          <w:p w:rsidR="00C709FF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NARODENÝ (DEŇ, MIESTO):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709FF" w:rsidRPr="008625C0" w:rsidRDefault="00C709FF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C709FF" w:rsidRPr="008625C0" w:rsidTr="008919BB">
        <w:tc>
          <w:tcPr>
            <w:tcW w:w="2972" w:type="dxa"/>
            <w:vAlign w:val="center"/>
          </w:tcPr>
          <w:p w:rsidR="00C709FF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TRVALÝ POBYT: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709FF" w:rsidRPr="008625C0" w:rsidRDefault="00C709FF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C709FF" w:rsidRPr="008625C0" w:rsidTr="008919BB">
        <w:tc>
          <w:tcPr>
            <w:tcW w:w="2972" w:type="dxa"/>
            <w:vAlign w:val="center"/>
          </w:tcPr>
          <w:p w:rsidR="00C709FF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ZAMESTNÁVATEĽ: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709FF" w:rsidRPr="008625C0" w:rsidRDefault="00C709FF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</w:tbl>
    <w:p w:rsidR="00C709FF" w:rsidRPr="008625C0" w:rsidRDefault="00C709FF" w:rsidP="00F10460">
      <w:pPr>
        <w:spacing w:after="0" w:line="240" w:lineRule="auto"/>
        <w:rPr>
          <w:rFonts w:ascii="Bahnschrift SemiBold Condensed" w:hAnsi="Bahnschrift SemiBold Condensed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7484"/>
      </w:tblGrid>
      <w:tr w:rsidR="00E043A5" w:rsidRPr="008625C0" w:rsidTr="008919BB">
        <w:tc>
          <w:tcPr>
            <w:tcW w:w="2972" w:type="dxa"/>
            <w:vAlign w:val="center"/>
          </w:tcPr>
          <w:p w:rsidR="00E043A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ODBORNÉ VZDELANIE:</w:t>
            </w:r>
          </w:p>
        </w:tc>
        <w:tc>
          <w:tcPr>
            <w:tcW w:w="7484" w:type="dxa"/>
            <w:vAlign w:val="center"/>
          </w:tcPr>
          <w:p w:rsidR="00E043A5" w:rsidRPr="008625C0" w:rsidRDefault="00D45F70" w:rsidP="00F10460">
            <w:pPr>
              <w:jc w:val="both"/>
              <w:rPr>
                <w:rFonts w:ascii="Bahnschrift SemiBold Condensed" w:hAnsi="Bahnschrift SemiBold Condensed"/>
                <w:sz w:val="20"/>
                <w:szCs w:val="20"/>
              </w:rPr>
            </w:pPr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 xml:space="preserve">( podľa § 21, odstavec 1, Vyhlášky číslo 508/2009 </w:t>
            </w:r>
            <w:proofErr w:type="spellStart"/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>Z.z</w:t>
            </w:r>
            <w:proofErr w:type="spellEnd"/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>., )</w:t>
            </w:r>
          </w:p>
        </w:tc>
      </w:tr>
      <w:tr w:rsidR="00E043A5" w:rsidRPr="008625C0" w:rsidTr="008919BB">
        <w:tc>
          <w:tcPr>
            <w:tcW w:w="2972" w:type="dxa"/>
            <w:vAlign w:val="center"/>
          </w:tcPr>
          <w:p w:rsidR="00E043A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DRUH ŠKOLY:</w:t>
            </w:r>
          </w:p>
        </w:tc>
        <w:tc>
          <w:tcPr>
            <w:tcW w:w="7484" w:type="dxa"/>
            <w:tcBorders>
              <w:bottom w:val="dotted" w:sz="4" w:space="0" w:color="auto"/>
            </w:tcBorders>
            <w:vAlign w:val="center"/>
          </w:tcPr>
          <w:p w:rsidR="00E043A5" w:rsidRPr="008625C0" w:rsidRDefault="00E043A5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E043A5" w:rsidRPr="008625C0" w:rsidTr="008919BB">
        <w:tc>
          <w:tcPr>
            <w:tcW w:w="2972" w:type="dxa"/>
            <w:vAlign w:val="center"/>
          </w:tcPr>
          <w:p w:rsidR="00E043A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ODBOR: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43A5" w:rsidRPr="008625C0" w:rsidRDefault="00E043A5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E043A5" w:rsidRPr="008625C0" w:rsidTr="008919BB">
        <w:tc>
          <w:tcPr>
            <w:tcW w:w="2972" w:type="dxa"/>
            <w:vAlign w:val="center"/>
          </w:tcPr>
          <w:p w:rsidR="00E043A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DOKLAD O UKONČENÍ: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43A5" w:rsidRPr="008625C0" w:rsidRDefault="00E043A5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</w:tbl>
    <w:p w:rsidR="00E043A5" w:rsidRPr="008625C0" w:rsidRDefault="00E043A5" w:rsidP="00F10460">
      <w:pPr>
        <w:spacing w:after="0" w:line="240" w:lineRule="auto"/>
        <w:rPr>
          <w:rFonts w:ascii="Bahnschrift SemiBold Condensed" w:hAnsi="Bahnschrift SemiBold Condensed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7484"/>
      </w:tblGrid>
      <w:tr w:rsidR="00E043A5" w:rsidRPr="008625C0" w:rsidTr="008919BB">
        <w:tc>
          <w:tcPr>
            <w:tcW w:w="2972" w:type="dxa"/>
            <w:vAlign w:val="center"/>
          </w:tcPr>
          <w:p w:rsidR="00E043A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ODBORNÁ PRAX:</w:t>
            </w:r>
          </w:p>
        </w:tc>
        <w:tc>
          <w:tcPr>
            <w:tcW w:w="7484" w:type="dxa"/>
            <w:vAlign w:val="center"/>
          </w:tcPr>
          <w:p w:rsidR="00E043A5" w:rsidRPr="008625C0" w:rsidRDefault="00E043A5" w:rsidP="00F10460">
            <w:pPr>
              <w:jc w:val="both"/>
              <w:rPr>
                <w:rFonts w:ascii="Bahnschrift SemiBold Condensed" w:hAnsi="Bahnschrift SemiBold Condensed"/>
                <w:sz w:val="20"/>
                <w:szCs w:val="20"/>
              </w:rPr>
            </w:pPr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 xml:space="preserve">( podľa prílohy č. 11, Vyhlášky číslo 508/2009 </w:t>
            </w:r>
            <w:proofErr w:type="spellStart"/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>Z.z</w:t>
            </w:r>
            <w:proofErr w:type="spellEnd"/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>.. )</w:t>
            </w:r>
          </w:p>
        </w:tc>
      </w:tr>
      <w:tr w:rsidR="00E043A5" w:rsidRPr="008625C0" w:rsidTr="008919BB">
        <w:tc>
          <w:tcPr>
            <w:tcW w:w="2972" w:type="dxa"/>
            <w:vAlign w:val="center"/>
          </w:tcPr>
          <w:p w:rsidR="00E043A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DĹŽKA (ROKY):</w:t>
            </w:r>
          </w:p>
        </w:tc>
        <w:tc>
          <w:tcPr>
            <w:tcW w:w="7484" w:type="dxa"/>
            <w:tcBorders>
              <w:bottom w:val="dotted" w:sz="4" w:space="0" w:color="auto"/>
            </w:tcBorders>
            <w:vAlign w:val="center"/>
          </w:tcPr>
          <w:p w:rsidR="00E043A5" w:rsidRPr="008625C0" w:rsidRDefault="00E043A5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E043A5" w:rsidRPr="008625C0" w:rsidTr="008919BB">
        <w:tc>
          <w:tcPr>
            <w:tcW w:w="2972" w:type="dxa"/>
            <w:vAlign w:val="center"/>
          </w:tcPr>
          <w:p w:rsidR="00E043A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DRUH NAPÄTIA: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43A5" w:rsidRPr="008625C0" w:rsidRDefault="00E043A5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</w:tbl>
    <w:p w:rsidR="00E043A5" w:rsidRPr="008625C0" w:rsidRDefault="00E043A5" w:rsidP="00F10460">
      <w:pPr>
        <w:spacing w:after="0" w:line="240" w:lineRule="auto"/>
        <w:rPr>
          <w:rFonts w:ascii="Bahnschrift SemiBold Condensed" w:hAnsi="Bahnschrift SemiBold Condensed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9609"/>
      </w:tblGrid>
      <w:tr w:rsidR="00D45F70" w:rsidRPr="008625C0" w:rsidTr="00823B7D">
        <w:tc>
          <w:tcPr>
            <w:tcW w:w="10456" w:type="dxa"/>
            <w:gridSpan w:val="2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</w:tcPr>
          <w:p w:rsidR="00D45F70" w:rsidRPr="008625C0" w:rsidRDefault="00EF169F" w:rsidP="00EF169F">
            <w:pPr>
              <w:jc w:val="center"/>
              <w:rPr>
                <w:rFonts w:ascii="Bahnschrift SemiBold Condensed" w:hAnsi="Bahnschrift SemiBold Condensed"/>
                <w:sz w:val="28"/>
                <w:szCs w:val="28"/>
              </w:rPr>
            </w:pPr>
            <w:r>
              <w:rPr>
                <w:rFonts w:ascii="Bahnschrift SemiBold Condensed" w:hAnsi="Bahnschrift SemiBold Condensed"/>
                <w:sz w:val="28"/>
                <w:szCs w:val="28"/>
              </w:rPr>
              <w:t>s</w:t>
            </w:r>
            <w:r w:rsidRPr="00EF169F">
              <w:rPr>
                <w:rFonts w:ascii="Bahnschrift SemiBold Condensed" w:hAnsi="Bahnschrift SemiBold Condensed"/>
                <w:sz w:val="28"/>
                <w:szCs w:val="28"/>
              </w:rPr>
              <w:t>a prihlasujem na odbornú prípravu revíznych technikov:</w:t>
            </w:r>
          </w:p>
        </w:tc>
      </w:tr>
      <w:tr w:rsidR="00D45F70" w:rsidRPr="008625C0" w:rsidTr="00823B7D">
        <w:tc>
          <w:tcPr>
            <w:tcW w:w="10456" w:type="dxa"/>
            <w:gridSpan w:val="2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D45F70" w:rsidRPr="008625C0" w:rsidRDefault="00D45F70" w:rsidP="00F10460">
            <w:pPr>
              <w:jc w:val="center"/>
              <w:rPr>
                <w:rFonts w:ascii="Bahnschrift SemiBold Condensed" w:hAnsi="Bahnschrift SemiBold Condensed"/>
                <w:sz w:val="20"/>
                <w:szCs w:val="20"/>
              </w:rPr>
            </w:pPr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 xml:space="preserve">( podľa § 25, Vyhlášky číslo 508/2009 </w:t>
            </w:r>
            <w:proofErr w:type="spellStart"/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>Z.z</w:t>
            </w:r>
            <w:proofErr w:type="spellEnd"/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>., )</w:t>
            </w:r>
          </w:p>
        </w:tc>
      </w:tr>
      <w:tr w:rsidR="00D45F70" w:rsidRPr="008625C0" w:rsidTr="00823B7D">
        <w:tc>
          <w:tcPr>
            <w:tcW w:w="10456" w:type="dxa"/>
            <w:gridSpan w:val="2"/>
            <w:tcBorders>
              <w:top w:val="double" w:sz="4" w:space="0" w:color="auto"/>
            </w:tcBorders>
          </w:tcPr>
          <w:p w:rsidR="00D45F70" w:rsidRPr="008625C0" w:rsidRDefault="00D45F70" w:rsidP="00F10460">
            <w:pPr>
              <w:jc w:val="center"/>
              <w:rPr>
                <w:rFonts w:ascii="Bahnschrift SemiBold Condensed" w:hAnsi="Bahnschrift SemiBold Condensed"/>
              </w:rPr>
            </w:pPr>
          </w:p>
        </w:tc>
      </w:tr>
      <w:tr w:rsidR="0062284D" w:rsidRPr="00823B7D" w:rsidTr="0062284D">
        <w:tc>
          <w:tcPr>
            <w:tcW w:w="847" w:type="dxa"/>
          </w:tcPr>
          <w:p w:rsidR="0062284D" w:rsidRPr="00823B7D" w:rsidRDefault="00EF169F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§ 24</w:t>
            </w:r>
          </w:p>
        </w:tc>
        <w:tc>
          <w:tcPr>
            <w:tcW w:w="9609" w:type="dxa"/>
          </w:tcPr>
          <w:p w:rsidR="0062284D" w:rsidRPr="00823B7D" w:rsidRDefault="004B11F9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 </w:t>
            </w:r>
            <w:r w:rsidR="00EF169F" w:rsidRPr="00EF169F">
              <w:rPr>
                <w:rFonts w:ascii="Bahnschrift SemiBold Condensed" w:hAnsi="Bahnschrift SemiBold Condensed"/>
                <w:sz w:val="24"/>
                <w:szCs w:val="24"/>
              </w:rPr>
              <w:t>REVÍZNY TECHNIK ELEKTRICKÝCH ZARIADENÍ</w:t>
            </w:r>
          </w:p>
        </w:tc>
      </w:tr>
    </w:tbl>
    <w:p w:rsidR="00D45F70" w:rsidRDefault="00D45F70" w:rsidP="00F10460">
      <w:pPr>
        <w:spacing w:after="0" w:line="240" w:lineRule="auto"/>
        <w:rPr>
          <w:rFonts w:ascii="Bahnschrift SemiBold Condensed" w:hAnsi="Bahnschrift SemiBold Condensed"/>
          <w:sz w:val="24"/>
          <w:szCs w:val="24"/>
        </w:rPr>
      </w:pPr>
    </w:p>
    <w:p w:rsidR="00EF169F" w:rsidRPr="00823B7D" w:rsidRDefault="00EF169F" w:rsidP="00F10460">
      <w:pPr>
        <w:spacing w:after="0" w:line="240" w:lineRule="auto"/>
        <w:rPr>
          <w:rFonts w:ascii="Bahnschrift SemiBold Condensed" w:hAnsi="Bahnschrift SemiBold Condensed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6"/>
        <w:gridCol w:w="9610"/>
      </w:tblGrid>
      <w:tr w:rsidR="00EF169F" w:rsidRPr="008625C0" w:rsidTr="00670CEB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ROZSAH:</w:t>
            </w:r>
          </w:p>
        </w:tc>
      </w:tr>
      <w:tr w:rsidR="00EF169F" w:rsidRPr="008625C0" w:rsidTr="00670CEB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E1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31826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Pr="0047124A">
              <w:rPr>
                <w:rFonts w:ascii="Bahnschrift SemiBold Condensed" w:hAnsi="Bahnschrift SemiBold Condensed"/>
                <w:sz w:val="24"/>
                <w:szCs w:val="24"/>
              </w:rPr>
              <w:t>TECHNICKÉ ZARIADENIE BEZ OBMEDZENIA NAPÄTIA VRÁTANE BLESKOZVODU</w:t>
            </w:r>
          </w:p>
        </w:tc>
      </w:tr>
      <w:tr w:rsidR="00EF169F" w:rsidRPr="008625C0" w:rsidTr="00670CEB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E2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52639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Pr="0047124A">
              <w:rPr>
                <w:rFonts w:ascii="Bahnschrift SemiBold Condensed" w:hAnsi="Bahnschrift SemiBold Condensed"/>
                <w:sz w:val="24"/>
                <w:szCs w:val="24"/>
              </w:rPr>
              <w:t>TECHNICKÉ ZARIADENIE S NAPÄTÍM DO 1 000 V VRÁTANE BLESKOZVODU</w:t>
            </w:r>
          </w:p>
        </w:tc>
      </w:tr>
      <w:tr w:rsidR="00EF169F" w:rsidRPr="008625C0" w:rsidTr="00670CEB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E4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80068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Pr="000B763E">
              <w:rPr>
                <w:rFonts w:ascii="Bahnschrift SemiBold Condensed" w:hAnsi="Bahnschrift SemiBold Condensed"/>
                <w:sz w:val="24"/>
                <w:szCs w:val="24"/>
              </w:rPr>
              <w:t>ELEKTRICKÝ STROJ, PRÍSTROJ, ROZVÁDZAČ</w:t>
            </w:r>
          </w:p>
        </w:tc>
      </w:tr>
      <w:tr w:rsidR="00EF169F" w:rsidRPr="008625C0" w:rsidTr="00670CEB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E5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994946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Pr="000B763E">
              <w:rPr>
                <w:rFonts w:ascii="Bahnschrift SemiBold Condensed" w:hAnsi="Bahnschrift SemiBold Condensed"/>
                <w:sz w:val="24"/>
                <w:szCs w:val="24"/>
              </w:rPr>
              <w:t>ELEKTRICKÁ PRÍPOJKA NN</w:t>
            </w:r>
          </w:p>
        </w:tc>
      </w:tr>
      <w:tr w:rsidR="00EF169F" w:rsidRPr="008625C0" w:rsidTr="00670CEB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jc w:val="right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EF169F" w:rsidRPr="008625C0" w:rsidTr="00670CEB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TRIEDY OBJEKT</w:t>
            </w:r>
            <w:r>
              <w:rPr>
                <w:rFonts w:ascii="Bahnschrift SemiBold Condensed" w:hAnsi="Bahnschrift SemiBold Condensed"/>
                <w:sz w:val="24"/>
                <w:szCs w:val="24"/>
              </w:rPr>
              <w:t>OV</w:t>
            </w: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:</w:t>
            </w:r>
          </w:p>
        </w:tc>
      </w:tr>
      <w:tr w:rsidR="00EF169F" w:rsidRPr="008625C0" w:rsidTr="00670CEB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A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529096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  OBJEKTY BEZ NEBEZPEČENST</w:t>
            </w: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VA VÝBUCHU</w:t>
            </w:r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</w:t>
            </w:r>
          </w:p>
        </w:tc>
      </w:tr>
      <w:tr w:rsidR="00EF169F" w:rsidRPr="008625C0" w:rsidTr="00670CEB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B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615822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OBJEKTY S NEBEZPEČENSTVOM VÝBUCHU</w:t>
            </w:r>
          </w:p>
        </w:tc>
      </w:tr>
      <w:tr w:rsidR="00EF169F" w:rsidRPr="008625C0" w:rsidTr="00670CEB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B1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958413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Pr="000B763E">
              <w:rPr>
                <w:rFonts w:ascii="Bahnschrift SemiBold Condensed" w:hAnsi="Bahnschrift SemiBold Condensed"/>
                <w:sz w:val="24"/>
                <w:szCs w:val="24"/>
              </w:rPr>
              <w:t>OBJEKTY S NEBEZPEČENSTVOM VÝBUCHU</w:t>
            </w:r>
            <w:r w:rsidRPr="000B763E">
              <w:rPr>
                <w:rFonts w:ascii="Bahnschrift SemiBold Condensed" w:hAnsi="Bahnschrift SemiBold Condensed"/>
                <w:b/>
                <w:bCs/>
                <w:sz w:val="24"/>
                <w:szCs w:val="24"/>
              </w:rPr>
              <w:t> IBA V ROZSAHU EZ </w:t>
            </w:r>
            <w:r w:rsidRPr="000B763E">
              <w:rPr>
                <w:rFonts w:ascii="Bahnschrift SemiBold Condensed" w:hAnsi="Bahnschrift SemiBold Condensed"/>
                <w:sz w:val="24"/>
                <w:szCs w:val="24"/>
              </w:rPr>
              <w:t>V REGULAČNÝCH STANICIACH PLYNU</w:t>
            </w:r>
          </w:p>
        </w:tc>
      </w:tr>
      <w:tr w:rsidR="00EF169F" w:rsidRPr="008625C0" w:rsidTr="00670CEB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Default="00EF169F" w:rsidP="00670CEB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69F" w:rsidRPr="007D0130" w:rsidRDefault="00EF169F" w:rsidP="00EF169F">
            <w:pPr>
              <w:jc w:val="right"/>
              <w:rPr>
                <w:rFonts w:ascii="Bahnschrift SemiBold Condensed" w:hAnsi="Bahnschrift SemiBold Condensed"/>
                <w:b/>
                <w:sz w:val="18"/>
                <w:szCs w:val="18"/>
              </w:rPr>
            </w:pPr>
            <w:r w:rsidRPr="007D0130">
              <w:rPr>
                <w:rFonts w:ascii="Bahnschrift SemiBold Condensed" w:hAnsi="Bahnschrift SemiBold Condensed"/>
                <w:b/>
                <w:sz w:val="18"/>
                <w:szCs w:val="18"/>
              </w:rPr>
              <w:t>*</w:t>
            </w:r>
            <w:r>
              <w:rPr>
                <w:rFonts w:ascii="Bahnschrift SemiBold Condensed" w:hAnsi="Bahnschrift SemiBold Condensed"/>
                <w:b/>
                <w:sz w:val="18"/>
                <w:szCs w:val="18"/>
              </w:rPr>
              <w:t>zaškrtnúť požadované</w:t>
            </w:r>
            <w:bookmarkStart w:id="0" w:name="_GoBack"/>
            <w:bookmarkEnd w:id="0"/>
          </w:p>
        </w:tc>
      </w:tr>
    </w:tbl>
    <w:p w:rsidR="008625C0" w:rsidRPr="00823B7D" w:rsidRDefault="008625C0" w:rsidP="00F10460">
      <w:pPr>
        <w:spacing w:after="0" w:line="240" w:lineRule="auto"/>
        <w:rPr>
          <w:rFonts w:ascii="Bahnschrift SemiBold SemiConden" w:hAnsi="Bahnschrift SemiBold SemiConden"/>
          <w:sz w:val="24"/>
          <w:szCs w:val="24"/>
        </w:rPr>
      </w:pPr>
    </w:p>
    <w:p w:rsidR="00B9565B" w:rsidRDefault="00B9565B" w:rsidP="00F10460">
      <w:pPr>
        <w:spacing w:after="0" w:line="240" w:lineRule="auto"/>
        <w:rPr>
          <w:rFonts w:ascii="Bahnschrift SemiBold SemiConden" w:hAnsi="Bahnschrift SemiBold SemiConden"/>
          <w:sz w:val="24"/>
          <w:szCs w:val="24"/>
        </w:rPr>
      </w:pPr>
    </w:p>
    <w:p w:rsidR="0062284D" w:rsidRPr="00823B7D" w:rsidRDefault="0062284D" w:rsidP="00F10460">
      <w:pPr>
        <w:spacing w:after="0" w:line="240" w:lineRule="auto"/>
        <w:rPr>
          <w:rFonts w:ascii="Bahnschrift SemiBold SemiConden" w:hAnsi="Bahnschrift SemiBold SemiConden"/>
          <w:sz w:val="24"/>
          <w:szCs w:val="24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"/>
        <w:gridCol w:w="4111"/>
        <w:gridCol w:w="243"/>
        <w:gridCol w:w="2309"/>
        <w:gridCol w:w="3231"/>
      </w:tblGrid>
      <w:tr w:rsidR="00F10460" w:rsidRPr="00823B7D" w:rsidTr="0062284D">
        <w:tc>
          <w:tcPr>
            <w:tcW w:w="4928" w:type="dxa"/>
            <w:gridSpan w:val="3"/>
          </w:tcPr>
          <w:p w:rsidR="00F10460" w:rsidRPr="00823B7D" w:rsidRDefault="00F10460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5540" w:type="dxa"/>
            <w:gridSpan w:val="2"/>
          </w:tcPr>
          <w:p w:rsidR="00F10460" w:rsidRPr="00823B7D" w:rsidRDefault="00F10460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3A7915" w:rsidRPr="00823B7D" w:rsidTr="0062284D">
        <w:tc>
          <w:tcPr>
            <w:tcW w:w="574" w:type="dxa"/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4111" w:type="dxa"/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243" w:type="dxa"/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5540" w:type="dxa"/>
            <w:gridSpan w:val="2"/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3A7915" w:rsidRPr="00823B7D" w:rsidTr="0062284D">
        <w:tc>
          <w:tcPr>
            <w:tcW w:w="574" w:type="dxa"/>
          </w:tcPr>
          <w:p w:rsidR="003A791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V:</w:t>
            </w:r>
          </w:p>
        </w:tc>
        <w:tc>
          <w:tcPr>
            <w:tcW w:w="4111" w:type="dxa"/>
            <w:tcBorders>
              <w:bottom w:val="dotted" w:sz="4" w:space="0" w:color="auto"/>
            </w:tcBorders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243" w:type="dxa"/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5540" w:type="dxa"/>
            <w:gridSpan w:val="2"/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3A7915" w:rsidRPr="00823B7D" w:rsidTr="0062284D">
        <w:tc>
          <w:tcPr>
            <w:tcW w:w="574" w:type="dxa"/>
          </w:tcPr>
          <w:p w:rsidR="003A791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DŇA:</w:t>
            </w:r>
          </w:p>
        </w:tc>
        <w:tc>
          <w:tcPr>
            <w:tcW w:w="4111" w:type="dxa"/>
            <w:tcBorders>
              <w:top w:val="dotted" w:sz="4" w:space="0" w:color="auto"/>
              <w:bottom w:val="dotted" w:sz="4" w:space="0" w:color="auto"/>
            </w:tcBorders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243" w:type="dxa"/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2309" w:type="dxa"/>
          </w:tcPr>
          <w:p w:rsidR="003A791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PODPIS PRIHLASOVANÉHO:</w:t>
            </w:r>
          </w:p>
        </w:tc>
        <w:tc>
          <w:tcPr>
            <w:tcW w:w="3231" w:type="dxa"/>
            <w:tcBorders>
              <w:bottom w:val="dotted" w:sz="4" w:space="0" w:color="auto"/>
            </w:tcBorders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</w:tbl>
    <w:p w:rsidR="008625C0" w:rsidRPr="00823B7D" w:rsidRDefault="008625C0" w:rsidP="00F10460">
      <w:pPr>
        <w:spacing w:after="0" w:line="240" w:lineRule="auto"/>
        <w:rPr>
          <w:rFonts w:ascii="Bahnschrift SemiBold SemiConden" w:hAnsi="Bahnschrift SemiBold SemiConden"/>
          <w:sz w:val="24"/>
          <w:szCs w:val="24"/>
        </w:rPr>
      </w:pPr>
    </w:p>
    <w:sectPr w:rsidR="008625C0" w:rsidRPr="00823B7D" w:rsidSect="00B9565B">
      <w:pgSz w:w="11906" w:h="16838"/>
      <w:pgMar w:top="993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B0743"/>
    <w:multiLevelType w:val="hybridMultilevel"/>
    <w:tmpl w:val="A7CCC382"/>
    <w:lvl w:ilvl="0" w:tplc="649C4EF6">
      <w:start w:val="18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F52497"/>
    <w:multiLevelType w:val="hybridMultilevel"/>
    <w:tmpl w:val="E418F97E"/>
    <w:lvl w:ilvl="0" w:tplc="A0685A20">
      <w:start w:val="187"/>
      <w:numFmt w:val="bullet"/>
      <w:lvlText w:val="-"/>
      <w:lvlJc w:val="left"/>
      <w:pPr>
        <w:ind w:left="720" w:hanging="360"/>
      </w:pPr>
      <w:rPr>
        <w:rFonts w:ascii="Bahnschrift SemiBold SemiConden" w:eastAsiaTheme="minorHAnsi" w:hAnsi="Bahnschrift SemiBold SemiConden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71A"/>
    <w:rsid w:val="000F5D01"/>
    <w:rsid w:val="0036028A"/>
    <w:rsid w:val="003A7915"/>
    <w:rsid w:val="004B11F9"/>
    <w:rsid w:val="00561749"/>
    <w:rsid w:val="005A771A"/>
    <w:rsid w:val="0062284D"/>
    <w:rsid w:val="006254BE"/>
    <w:rsid w:val="006D6592"/>
    <w:rsid w:val="00823B7D"/>
    <w:rsid w:val="008625C0"/>
    <w:rsid w:val="008919BB"/>
    <w:rsid w:val="00A92B7A"/>
    <w:rsid w:val="00B9565B"/>
    <w:rsid w:val="00C709FF"/>
    <w:rsid w:val="00D45F70"/>
    <w:rsid w:val="00E043A5"/>
    <w:rsid w:val="00EF169F"/>
    <w:rsid w:val="00F1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A77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8625C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3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3B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A77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8625C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3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3B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Jurčová</dc:creator>
  <cp:keywords/>
  <dc:description/>
  <cp:lastModifiedBy>Fero</cp:lastModifiedBy>
  <cp:revision>8</cp:revision>
  <cp:lastPrinted>2024-01-30T10:07:00Z</cp:lastPrinted>
  <dcterms:created xsi:type="dcterms:W3CDTF">2024-02-02T08:08:00Z</dcterms:created>
  <dcterms:modified xsi:type="dcterms:W3CDTF">2025-02-05T07:19:00Z</dcterms:modified>
</cp:coreProperties>
</file>